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820"/>
        <w:gridCol w:w="4140"/>
        <w:gridCol w:w="2403"/>
      </w:tblGrid>
      <w:tr w:rsidR="00FA047A" w:rsidRPr="00FA047A" w:rsidTr="0099740D">
        <w:trPr>
          <w:trHeight w:val="286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A047A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Main Project Milestones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A047A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Time limit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FA047A" w:rsidRPr="00FA047A" w:rsidRDefault="00FA047A" w:rsidP="00406CF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A047A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Directives</w:t>
            </w:r>
            <w:r w:rsidR="0099740D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 xml:space="preserve"> </w:t>
            </w:r>
            <w:r w:rsidRPr="00FA047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(Ed</w:t>
            </w:r>
            <w:r w:rsidR="0099740D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.</w:t>
            </w:r>
            <w:r w:rsidRPr="00FA047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 xml:space="preserve"> 201</w:t>
            </w:r>
            <w:r w:rsidR="00406CF4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4</w:t>
            </w:r>
            <w:r w:rsidRPr="00FA047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)</w:t>
            </w:r>
          </w:p>
        </w:tc>
      </w:tr>
      <w:tr w:rsidR="00FA047A" w:rsidRPr="00FA047A" w:rsidTr="0099740D">
        <w:trPr>
          <w:trHeight w:val="227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Circulation of Result on Vote for NP (RVN)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Start of the time counter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Part 1 - 2.1.6</w:t>
            </w:r>
          </w:p>
        </w:tc>
      </w:tr>
      <w:tr w:rsidR="00FA047A" w:rsidRPr="00FA047A" w:rsidTr="0099740D">
        <w:trPr>
          <w:trHeight w:val="227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First Working Draft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6 months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Part 1 - 2.1.6</w:t>
            </w:r>
          </w:p>
        </w:tc>
      </w:tr>
      <w:tr w:rsidR="00FA047A" w:rsidRPr="00FA047A" w:rsidTr="0099740D">
        <w:trPr>
          <w:trHeight w:val="227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First Committee Draft (CD)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12 months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Part 1 - 2.1.6</w:t>
            </w:r>
          </w:p>
        </w:tc>
      </w:tr>
      <w:tr w:rsidR="00FA047A" w:rsidRPr="00FA047A" w:rsidTr="0099740D">
        <w:trPr>
          <w:trHeight w:val="227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Committee Draft for Vote (CDV)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24 months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Part 1 - 2.1.6</w:t>
            </w:r>
          </w:p>
        </w:tc>
      </w:tr>
      <w:tr w:rsidR="00FA047A" w:rsidRPr="00FA047A" w:rsidTr="0099740D">
        <w:trPr>
          <w:trHeight w:val="227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Final Draft International Standard (FDIS)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33 months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Part 1 - 2.1.6</w:t>
            </w:r>
          </w:p>
        </w:tc>
      </w:tr>
      <w:tr w:rsidR="00FA047A" w:rsidRPr="00FA047A" w:rsidTr="0099740D">
        <w:trPr>
          <w:trHeight w:val="227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Publication of the International Standard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36 months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Part 1 - 2.1.6</w:t>
            </w:r>
          </w:p>
        </w:tc>
      </w:tr>
      <w:tr w:rsidR="00FA047A" w:rsidRPr="00FA047A" w:rsidTr="0099740D">
        <w:trPr>
          <w:trHeight w:val="227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Maintenance of the International Standard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Project finished before the stability date</w:t>
            </w:r>
          </w:p>
        </w:tc>
        <w:tc>
          <w:tcPr>
            <w:tcW w:w="2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8"/>
                <w:lang w:eastAsia="en-US"/>
              </w:rPr>
              <w:t>IEC Suppl. - 2.9.3.2</w:t>
            </w:r>
          </w:p>
        </w:tc>
      </w:tr>
    </w:tbl>
    <w:p w:rsidR="00FA047A" w:rsidRDefault="00FA047A"/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3701"/>
        <w:gridCol w:w="3685"/>
        <w:gridCol w:w="1134"/>
        <w:gridCol w:w="3828"/>
        <w:gridCol w:w="2409"/>
      </w:tblGrid>
      <w:tr w:rsidR="00FA047A" w:rsidRPr="00FA047A" w:rsidTr="00206A62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A047A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Action Description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A047A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Action by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A047A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Form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A047A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Time limit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FA047A" w:rsidRPr="00FA047A" w:rsidRDefault="00FA047A" w:rsidP="00406CF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A047A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Directives</w:t>
            </w:r>
            <w:r w:rsidR="0099740D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 xml:space="preserve"> </w:t>
            </w:r>
            <w:r w:rsidRPr="00FA047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(Ed</w:t>
            </w:r>
            <w:r w:rsidR="0099740D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.</w:t>
            </w:r>
            <w:r w:rsidRPr="00FA047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 xml:space="preserve"> 201</w:t>
            </w:r>
            <w:r w:rsidR="00406CF4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4</w:t>
            </w:r>
            <w:r w:rsidRPr="00FA047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)</w:t>
            </w:r>
          </w:p>
        </w:tc>
      </w:tr>
      <w:tr w:rsidR="00FA047A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Circulation of New Work Item Proposal (NP)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092F33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r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  <w:t>Form NP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FA047A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Vote on NP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P-members of TC/SC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3 months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1 - 2.3.4</w:t>
            </w:r>
          </w:p>
        </w:tc>
      </w:tr>
      <w:tr w:rsidR="00FA047A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Research of experts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A047A" w:rsidRPr="00FA047A" w:rsidRDefault="00FA047A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4 weeks after close of vote on NP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A047A" w:rsidRPr="00FA047A" w:rsidRDefault="00FA047A" w:rsidP="005402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IEC Suppl. – 2.3.</w:t>
            </w:r>
            <w:r w:rsidR="00540239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40239" w:rsidRPr="00FA047A" w:rsidRDefault="00540239" w:rsidP="005C1B6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Circulation of Result on Vote for NP (RVN)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</w:tcPr>
          <w:p w:rsidR="00540239" w:rsidRPr="00FA047A" w:rsidRDefault="00540239" w:rsidP="005C1B6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40239" w:rsidRPr="00FA047A" w:rsidRDefault="00540239" w:rsidP="005C1B6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r w:rsidRPr="00FA047A"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  <w:t>Form RVN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40239" w:rsidRPr="00FA047A" w:rsidRDefault="00540239" w:rsidP="005C1B6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4 weeks after close of vote on NP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540239" w:rsidRPr="00FA047A" w:rsidRDefault="00540239" w:rsidP="0054023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IEC Suppl. – 2.3.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Availability of first Working Draft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Workgroup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092F33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7" w:history="1">
              <w:proofErr w:type="spellStart"/>
              <w:r w:rsidRPr="00FA047A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iecstd</w:t>
              </w:r>
              <w:proofErr w:type="spellEnd"/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6 months after circulation of RVN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1 - 2.1.6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Availability of first Committee Draft (CD)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206A6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8" w:history="1">
              <w:r w:rsidRPr="00FA047A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CD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12 months after circulation of RVN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1 - 2.1.6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Comments on CD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P-members and O-members of TC/SC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2, 3, or 4 months as agreed by TC/SC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Cs/>
                <w:color w:val="auto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bCs/>
                <w:color w:val="auto"/>
                <w:sz w:val="16"/>
                <w:szCs w:val="16"/>
                <w:lang w:eastAsia="en-US"/>
              </w:rPr>
              <w:t>Part 1 – 2.5.2 &amp; 2.5.4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Compilation of comments on CD (CC)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206A6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9" w:history="1">
              <w:r w:rsidRPr="00FA047A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CC</w:t>
              </w:r>
            </w:hyperlink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4 weeks after close of comments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1 - 2.5.3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Define stability date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 to include in "FormCDV.dot"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Stability date from 3 to 12 years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IEC Suppl. - 2.6.1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99740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Send CDV </w:t>
            </w: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to CO for translation and circulation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540239" w:rsidRPr="00FA047A" w:rsidRDefault="00540239" w:rsidP="0099740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206A6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10" w:history="1">
              <w:r w:rsidRPr="00FA047A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CDV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24 months after circulation of RVN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99740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1 - 2.1.6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 &amp; </w:t>
            </w: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AC/21/2012</w:t>
            </w:r>
          </w:p>
        </w:tc>
      </w:tr>
      <w:tr w:rsidR="00540239" w:rsidRPr="00FA047A" w:rsidTr="00206A62">
        <w:trPr>
          <w:trHeight w:val="32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236A8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Translation of Committee Draft for Vote (CDV)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Central Office (CO)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206A6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2 months after receipt of the CDV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236A8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1 - 2.6.1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 &amp; </w:t>
            </w: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AC/21/2012</w:t>
            </w:r>
          </w:p>
        </w:tc>
      </w:tr>
      <w:tr w:rsidR="00540239" w:rsidRPr="00FA047A" w:rsidTr="00206A62">
        <w:trPr>
          <w:trHeight w:val="2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Comment and Vote on CDV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All NCs  (P-members 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mandatory</w:t>
            </w: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3 months (5 months on request)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1 - 2.6.1</w:t>
            </w: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br/>
              <w:t>AC/21/2012</w:t>
            </w:r>
          </w:p>
        </w:tc>
      </w:tr>
      <w:tr w:rsidR="00540239" w:rsidRPr="00FA047A" w:rsidTr="00206A62">
        <w:trPr>
          <w:trHeight w:val="2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Editing of CDV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Central Office (CO)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Result of Vote on Committee draft (RVC)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 (including resolved comments)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206A6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11" w:history="1">
              <w:r w:rsidRPr="00FA047A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RVC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3 months after close of vote on CDV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1 - 2.6.5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206A6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Send </w:t>
            </w: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FDIS to CO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for translation and circulation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97712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 (Decision by Chairman)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206A6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12" w:history="1">
              <w:r w:rsidRPr="00FA047A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FDIS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97712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4 months after close of vote on CDV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97712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1 - 2.6.6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236A8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French t</w:t>
            </w: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ranslation of 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FDIS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EC141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Central Office (CO)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EC141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406CF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1 week or 2 months max. after receipt of the FDIS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EC141F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SMB Decision 150/20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Editing and circulation of FDIS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Central Office (CO)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206A6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3 Months after FDIS accepted by CO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1 - 2.7.1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97712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Availability of FDIS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540239" w:rsidRPr="00FA047A" w:rsidRDefault="00540239" w:rsidP="0097712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97712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97712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33 months after circulation of RVN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977129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Cs/>
                <w:color w:val="auto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bCs/>
                <w:color w:val="auto"/>
                <w:sz w:val="16"/>
                <w:szCs w:val="16"/>
                <w:lang w:eastAsia="en-US"/>
              </w:rPr>
              <w:t>Part 1 – 2.1.6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Vote on FDIS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All NCs  (P-members 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mandatory</w:t>
            </w: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r w:rsidRPr="00FA047A"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2 months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1 - 2.7.1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Report of voting on FDIS (RVD)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Central Office prepares and circulates RVD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206A6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13" w:history="1">
              <w:r w:rsidRPr="00FA047A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RVD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2 weeks after close of vote on FDIS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1 - 2.7.5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Publication of IS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Central Office (CO)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1.5 month after circulation of RVD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1 - 2.8.1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Availability of International Standard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&amp; Central Office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36 months after circulation of RVN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1 - 2.1.6</w:t>
            </w:r>
          </w:p>
        </w:tc>
      </w:tr>
      <w:tr w:rsidR="00540239" w:rsidRPr="00FA047A" w:rsidTr="00206A62">
        <w:trPr>
          <w:trHeight w:val="28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Maintenance of the International Standard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206A6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r w:rsidRPr="00FA047A"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  <w:t>Form RR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Project finished before the stability date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IEC Suppl. - 2.9.3.2</w:t>
            </w:r>
          </w:p>
        </w:tc>
      </w:tr>
      <w:tr w:rsidR="00540239" w:rsidRPr="00FA047A" w:rsidTr="00206A62">
        <w:trPr>
          <w:trHeight w:val="22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540239" w:rsidRPr="00FA047A" w:rsidTr="00206A62">
        <w:trPr>
          <w:trHeight w:val="28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General Purpose Form (INF, RM, DC, Q)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206A6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14" w:history="1">
              <w:proofErr w:type="spellStart"/>
              <w:r w:rsidRPr="00FA047A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iecform</w:t>
              </w:r>
              <w:proofErr w:type="spellEnd"/>
            </w:hyperlink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40239" w:rsidRPr="00FA047A" w:rsidRDefault="00540239" w:rsidP="00FA047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FA047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</w:tbl>
    <w:p w:rsidR="0099740D" w:rsidRDefault="0099740D">
      <w:pPr>
        <w:sectPr w:rsidR="0099740D" w:rsidSect="0099740D">
          <w:headerReference w:type="default" r:id="rId15"/>
          <w:footerReference w:type="default" r:id="rId16"/>
          <w:pgSz w:w="15840" w:h="12240" w:orient="landscape"/>
          <w:pgMar w:top="567" w:right="680" w:bottom="567" w:left="680" w:header="720" w:footer="720" w:gutter="0"/>
          <w:cols w:space="720"/>
          <w:docGrid w:linePitch="360"/>
        </w:sectPr>
      </w:pPr>
    </w:p>
    <w:p w:rsidR="006475EB" w:rsidRPr="006475EB" w:rsidRDefault="006475EB" w:rsidP="006475EB">
      <w:pPr>
        <w:widowControl/>
        <w:overflowPunct/>
        <w:autoSpaceDE/>
        <w:autoSpaceDN/>
        <w:adjustRightInd/>
        <w:textAlignment w:val="auto"/>
        <w:rPr>
          <w:rFonts w:eastAsia="Times New Roman" w:cs="Arial"/>
          <w:b/>
          <w:bCs/>
          <w:color w:val="000000"/>
          <w:sz w:val="28"/>
          <w:szCs w:val="28"/>
          <w:lang w:eastAsia="en-US"/>
        </w:rPr>
      </w:pPr>
      <w:r w:rsidRPr="006475EB"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lastRenderedPageBreak/>
        <w:t xml:space="preserve">Summary of </w:t>
      </w:r>
      <w:r w:rsidR="008E385C"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 xml:space="preserve">actions and </w:t>
      </w:r>
      <w:r w:rsidRPr="006475EB"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>time limits for the development of a Technical Specification</w:t>
      </w:r>
      <w:r w:rsidR="007E6678"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 xml:space="preserve"> (TS)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3417"/>
        <w:gridCol w:w="3828"/>
        <w:gridCol w:w="1275"/>
        <w:gridCol w:w="3828"/>
        <w:gridCol w:w="2409"/>
      </w:tblGrid>
      <w:tr w:rsidR="006475EB" w:rsidRPr="006475EB" w:rsidTr="00717096">
        <w:trPr>
          <w:trHeight w:val="397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6475EB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Action Description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6475EB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Action by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6475EB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Time limit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6475EB" w:rsidRPr="006475EB" w:rsidRDefault="006475EB" w:rsidP="00406CF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6475EB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Directives</w:t>
            </w:r>
            <w:r w:rsidR="008E385C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 xml:space="preserve"> </w:t>
            </w:r>
            <w:r w:rsidRPr="006475EB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(Ed</w:t>
            </w:r>
            <w:r w:rsidR="008E385C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.</w:t>
            </w:r>
            <w:r w:rsidRPr="006475EB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 xml:space="preserve"> 201</w:t>
            </w:r>
            <w:r w:rsidR="00406CF4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4</w:t>
            </w:r>
            <w:r w:rsidRPr="006475EB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)</w:t>
            </w:r>
          </w:p>
        </w:tc>
      </w:tr>
      <w:tr w:rsidR="006475EB" w:rsidRPr="006475EB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Circulation of New Product Proposal (NP)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475EB" w:rsidRPr="006475EB" w:rsidRDefault="00551C5F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17" w:history="1">
              <w:r w:rsidR="006475EB" w:rsidRPr="006475EB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NP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1 - 3.1.1.1 &amp; 2.3</w:t>
            </w:r>
          </w:p>
        </w:tc>
      </w:tr>
      <w:tr w:rsidR="006475EB" w:rsidRPr="006475EB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Vote on NP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P-members of TC/SC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r w:rsidRPr="006475EB"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3 months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1 - 2.3.4</w:t>
            </w:r>
          </w:p>
        </w:tc>
      </w:tr>
      <w:tr w:rsidR="006475EB" w:rsidRPr="006475EB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Circulation of Result on Vote for NP (RVN)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551C5F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18" w:history="1">
              <w:r w:rsidR="006475EB" w:rsidRPr="006475EB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RVN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4</w:t>
            </w:r>
            <w:r w:rsidR="006475EB"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 weeks after close of vote on NP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540239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IEC Suppl. – 2.3.6</w:t>
            </w:r>
          </w:p>
        </w:tc>
      </w:tr>
      <w:tr w:rsidR="006475EB" w:rsidRPr="006475EB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7836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Development of Draft </w:t>
            </w:r>
            <w:r w:rsidR="007836C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TS </w:t>
            </w: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 (DTS)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Working Group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r w:rsidRPr="006475EB"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1 - 3.1.1.1 &amp; 2.4</w:t>
            </w:r>
          </w:p>
        </w:tc>
      </w:tr>
      <w:tr w:rsidR="006475EB" w:rsidRPr="006475EB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French translation of DTS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6475EB" w:rsidRPr="006475EB" w:rsidRDefault="006475EB" w:rsidP="0071709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French N</w:t>
            </w:r>
            <w:r w:rsidR="00717096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r w:rsidRPr="006475EB"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F80F97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1 week or 2 months max. after receipt of the DTS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IEC </w:t>
            </w:r>
            <w:proofErr w:type="spellStart"/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Suppl</w:t>
            </w:r>
            <w:proofErr w:type="spellEnd"/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 – E.3.1.1 &amp; E.3.1.3</w:t>
            </w:r>
          </w:p>
        </w:tc>
      </w:tr>
      <w:tr w:rsidR="006475EB" w:rsidRPr="006475EB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Circulation of DTS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r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  <w:t>Form DTS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1 - 3.1.1.1 &amp; 2.5</w:t>
            </w:r>
          </w:p>
        </w:tc>
      </w:tr>
      <w:tr w:rsidR="006475EB" w:rsidRPr="006475EB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Vote on DTS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All NCs  (P-members 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mandatory</w:t>
            </w: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r w:rsidRPr="006475EB"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3 months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1 - 3.1.1.</w:t>
            </w:r>
            <w:bookmarkStart w:id="0" w:name="_GoBack"/>
            <w:bookmarkEnd w:id="0"/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1 &amp; 2.5</w:t>
            </w:r>
          </w:p>
        </w:tc>
      </w:tr>
      <w:tr w:rsidR="006475EB" w:rsidRPr="006475EB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7836C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Result of Vote on </w:t>
            </w:r>
            <w:r w:rsidR="007836C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DTS</w:t>
            </w: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 (RVC)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 (including resolved comments)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551C5F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19" w:history="1">
              <w:r w:rsidR="006475EB" w:rsidRPr="006475EB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RVC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3 months after close of vote on DTS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1 - 2.6.5</w:t>
            </w:r>
          </w:p>
        </w:tc>
      </w:tr>
      <w:tr w:rsidR="006475EB" w:rsidRPr="006475EB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Provide final TS to Central Office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551C5F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20" w:history="1">
              <w:proofErr w:type="spellStart"/>
              <w:r w:rsidR="006475EB" w:rsidRPr="006475EB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iecstd</w:t>
              </w:r>
              <w:proofErr w:type="spellEnd"/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4 months after close of vote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</w:tcPr>
          <w:p w:rsidR="006475EB" w:rsidRPr="006475EB" w:rsidRDefault="008E385C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Cs/>
                <w:color w:val="auto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bCs/>
                <w:color w:val="auto"/>
                <w:sz w:val="16"/>
                <w:szCs w:val="16"/>
                <w:lang w:eastAsia="en-US"/>
              </w:rPr>
              <w:t>Part 1 – 3.1.2</w:t>
            </w:r>
          </w:p>
        </w:tc>
      </w:tr>
      <w:tr w:rsidR="006475EB" w:rsidRPr="006475EB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Editing and Distribution of TS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Central Office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6475EB" w:rsidRPr="006475EB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Document Maintenance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551C5F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21" w:history="1">
              <w:r w:rsidR="006475EB" w:rsidRPr="006475EB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RR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New edition 3 years after previous publication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6475EB" w:rsidRPr="006475EB" w:rsidRDefault="006475EB" w:rsidP="006475E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1 - 3.1.3</w:t>
            </w:r>
          </w:p>
        </w:tc>
      </w:tr>
    </w:tbl>
    <w:p w:rsidR="006475EB" w:rsidRDefault="006475EB"/>
    <w:p w:rsidR="008E385C" w:rsidRPr="006475EB" w:rsidRDefault="008E385C" w:rsidP="008E385C">
      <w:pPr>
        <w:widowControl/>
        <w:overflowPunct/>
        <w:autoSpaceDE/>
        <w:autoSpaceDN/>
        <w:adjustRightInd/>
        <w:textAlignment w:val="auto"/>
        <w:rPr>
          <w:rFonts w:eastAsia="Times New Roman" w:cs="Arial"/>
          <w:b/>
          <w:bCs/>
          <w:color w:val="000000"/>
          <w:sz w:val="28"/>
          <w:szCs w:val="28"/>
          <w:lang w:eastAsia="en-US"/>
        </w:rPr>
      </w:pPr>
      <w:r w:rsidRPr="006475EB"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 xml:space="preserve">Summary of </w:t>
      </w:r>
      <w:r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 xml:space="preserve">actions and </w:t>
      </w:r>
      <w:r w:rsidRPr="006475EB"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 xml:space="preserve">time limits for the development of a </w:t>
      </w:r>
      <w:r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>Publicly Available</w:t>
      </w:r>
      <w:r w:rsidRPr="006475EB"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 xml:space="preserve"> Specification</w:t>
      </w:r>
      <w:r w:rsidR="007E6678"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 xml:space="preserve"> (PAS)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3417"/>
        <w:gridCol w:w="3686"/>
        <w:gridCol w:w="1417"/>
        <w:gridCol w:w="3828"/>
        <w:gridCol w:w="2409"/>
      </w:tblGrid>
      <w:tr w:rsidR="008E385C" w:rsidRPr="008E385C" w:rsidTr="00717096">
        <w:trPr>
          <w:trHeight w:val="389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8E385C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Action Description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8E385C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Action by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8E385C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8E385C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Time limit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8E385C" w:rsidRPr="008E385C" w:rsidRDefault="008E385C" w:rsidP="00406CF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6475EB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Directives</w:t>
            </w:r>
            <w:r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 xml:space="preserve"> </w:t>
            </w:r>
            <w:r w:rsidRPr="006475EB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(Ed</w:t>
            </w:r>
            <w:r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.</w:t>
            </w:r>
            <w:r w:rsidRPr="006475EB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 xml:space="preserve"> 201</w:t>
            </w:r>
            <w:r w:rsidR="00406CF4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4</w:t>
            </w:r>
            <w:r w:rsidRPr="006475EB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)</w:t>
            </w:r>
          </w:p>
        </w:tc>
      </w:tr>
      <w:tr w:rsidR="008E385C" w:rsidRPr="008E385C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Circulation of Draft PAS (DPAS)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E385C" w:rsidRPr="008E385C" w:rsidRDefault="00551C5F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22" w:history="1">
              <w:r w:rsidR="008E385C" w:rsidRPr="008E385C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DPAS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AC/48/2007</w:t>
            </w:r>
          </w:p>
        </w:tc>
      </w:tr>
      <w:tr w:rsidR="008E385C" w:rsidRPr="008E385C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Vote on PAS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8E385C" w:rsidRPr="008E385C" w:rsidRDefault="008E385C" w:rsidP="002449F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All NCs  (P-members </w:t>
            </w:r>
            <w:r w:rsidR="002449FD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mandatory</w:t>
            </w: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r w:rsidRPr="008E385C"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2 months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551C5F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IEC Suppl. Annex SO</w:t>
            </w:r>
          </w:p>
        </w:tc>
      </w:tr>
      <w:tr w:rsidR="008E385C" w:rsidRPr="008E385C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Result of Vote on PAS (RVDPAS)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 (including resolved comments)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551C5F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23" w:history="1">
              <w:r w:rsidR="008E385C" w:rsidRPr="008E385C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RVDPAS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3 months after close of vote on PAS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6475EB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1 - 2.6.5</w:t>
            </w:r>
          </w:p>
        </w:tc>
      </w:tr>
      <w:tr w:rsidR="008E385C" w:rsidRPr="008E385C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Editing and Distribution of PAS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Central Office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8E385C" w:rsidRPr="008E385C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Document Validity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3 years, expendable once to 3 other years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8E385C" w:rsidRPr="008E385C" w:rsidRDefault="008E385C" w:rsidP="008E385C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8E385C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1 - 3.2.4</w:t>
            </w:r>
          </w:p>
        </w:tc>
      </w:tr>
    </w:tbl>
    <w:p w:rsidR="008E385C" w:rsidRPr="000C6D4A" w:rsidRDefault="008E385C">
      <w:pPr>
        <w:rPr>
          <w:sz w:val="18"/>
          <w:szCs w:val="18"/>
        </w:rPr>
      </w:pPr>
    </w:p>
    <w:p w:rsidR="007E6678" w:rsidRPr="006475EB" w:rsidRDefault="007E6678" w:rsidP="007E6678">
      <w:pPr>
        <w:widowControl/>
        <w:overflowPunct/>
        <w:autoSpaceDE/>
        <w:autoSpaceDN/>
        <w:adjustRightInd/>
        <w:textAlignment w:val="auto"/>
        <w:rPr>
          <w:rFonts w:eastAsia="Times New Roman" w:cs="Arial"/>
          <w:b/>
          <w:bCs/>
          <w:color w:val="000000"/>
          <w:sz w:val="28"/>
          <w:szCs w:val="28"/>
          <w:lang w:eastAsia="en-US"/>
        </w:rPr>
      </w:pPr>
      <w:r w:rsidRPr="006475EB"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 xml:space="preserve">Summary of </w:t>
      </w:r>
      <w:r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 xml:space="preserve">actions and </w:t>
      </w:r>
      <w:r w:rsidRPr="006475EB"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 xml:space="preserve">time limits for the development of a </w:t>
      </w:r>
      <w:r>
        <w:rPr>
          <w:rFonts w:eastAsia="Times New Roman" w:cs="Arial"/>
          <w:b/>
          <w:bCs/>
          <w:color w:val="000000"/>
          <w:sz w:val="28"/>
          <w:szCs w:val="28"/>
          <w:lang w:eastAsia="en-US"/>
        </w:rPr>
        <w:t>Technical Report (TR)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3417"/>
        <w:gridCol w:w="3828"/>
        <w:gridCol w:w="1275"/>
        <w:gridCol w:w="3828"/>
        <w:gridCol w:w="2409"/>
      </w:tblGrid>
      <w:tr w:rsidR="007E6678" w:rsidRPr="007E6678" w:rsidTr="00717096">
        <w:trPr>
          <w:trHeight w:val="3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7E6678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Action Description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7E6678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Action by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7E6678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7E6678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Time limit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:rsidR="007E6678" w:rsidRPr="007E6678" w:rsidRDefault="007E6678" w:rsidP="00406CF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7E6678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>Directives</w:t>
            </w:r>
            <w:r w:rsidR="000C6D4A">
              <w:rPr>
                <w:rFonts w:eastAsia="Times New Roman" w:cs="Arial"/>
                <w:b/>
                <w:bCs/>
                <w:color w:val="FFFFFF"/>
                <w:sz w:val="22"/>
                <w:szCs w:val="22"/>
                <w:lang w:eastAsia="en-US"/>
              </w:rPr>
              <w:t xml:space="preserve"> </w:t>
            </w:r>
            <w:r w:rsidRPr="007E6678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(Ed</w:t>
            </w:r>
            <w:r w:rsidR="000C6D4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. 201</w:t>
            </w:r>
            <w:r w:rsidR="00406CF4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4</w:t>
            </w:r>
            <w:r w:rsidR="000C6D4A">
              <w:rPr>
                <w:rFonts w:eastAsia="Times New Roman" w:cs="Arial"/>
                <w:b/>
                <w:bCs/>
                <w:color w:val="FFFFFF"/>
                <w:sz w:val="16"/>
                <w:szCs w:val="16"/>
                <w:lang w:eastAsia="en-US"/>
              </w:rPr>
              <w:t>)</w:t>
            </w:r>
          </w:p>
        </w:tc>
      </w:tr>
      <w:tr w:rsidR="007E6678" w:rsidRPr="007E6678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Circulate a Committee Draft (optional)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6678" w:rsidRPr="007E6678" w:rsidRDefault="00551C5F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24" w:history="1">
              <w:r w:rsidR="007E6678" w:rsidRPr="007E6678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CD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7E6678" w:rsidRPr="007E6678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Comments on CD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P-members and O-members of TC/SC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2, 3, or 4 months as agreed by TC/SC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7E6678" w:rsidRPr="007E6678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Proposal of Draft Technical Report (DTR)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551C5F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25" w:history="1">
              <w:r w:rsidR="007E6678" w:rsidRPr="007E6678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DTR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1 - 3.3.1</w:t>
            </w:r>
          </w:p>
        </w:tc>
      </w:tr>
      <w:tr w:rsidR="007E6678" w:rsidRPr="007E6678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0C6D4A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French translation of DTR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7E6678" w:rsidRPr="007E6678" w:rsidRDefault="007E6678" w:rsidP="0071709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French N</w:t>
            </w:r>
            <w:r w:rsidR="00717096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r w:rsidRPr="007E6678"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F80F97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1 week or 2 months max. after receipt of the DTS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0C6D4A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IEC </w:t>
            </w:r>
            <w:proofErr w:type="spellStart"/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Suppl</w:t>
            </w:r>
            <w:proofErr w:type="spellEnd"/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 – E.3.1.1 &amp; E.3.1.3</w:t>
            </w:r>
          </w:p>
        </w:tc>
      </w:tr>
      <w:tr w:rsidR="007E6678" w:rsidRPr="007E6678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Vote on DTR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7E6678" w:rsidRPr="007E6678" w:rsidRDefault="00066AC5" w:rsidP="00066AC5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P-members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r w:rsidRPr="007E6678"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2 months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59544E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IEC Suppl. Annex SO</w:t>
            </w:r>
          </w:p>
        </w:tc>
      </w:tr>
      <w:tr w:rsidR="007E6678" w:rsidRPr="007E6678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0C6D4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Result of Vote on </w:t>
            </w:r>
            <w:r w:rsidR="000C6D4A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DTR</w:t>
            </w: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 xml:space="preserve"> (RVC)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 (including resolved comments)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551C5F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26" w:history="1">
              <w:r w:rsidR="007E6678" w:rsidRPr="007E6678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RVC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3 months after close of vote on DTR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1 - 2.6.5</w:t>
            </w:r>
          </w:p>
        </w:tc>
      </w:tr>
      <w:tr w:rsidR="007E6678" w:rsidRPr="007E6678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Provide final TR to Central Office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 Secretary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551C5F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27" w:history="1">
              <w:proofErr w:type="spellStart"/>
              <w:r w:rsidR="007E6678" w:rsidRPr="007E6678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iecstd</w:t>
              </w:r>
              <w:proofErr w:type="spellEnd"/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4 months after close of vote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1 - 3.3.2</w:t>
            </w:r>
          </w:p>
        </w:tc>
      </w:tr>
      <w:tr w:rsidR="007E6678" w:rsidRPr="007E6678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Editing and Distribution of TR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Central Office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</w:tr>
      <w:tr w:rsidR="007E6678" w:rsidRPr="007E6678" w:rsidTr="00717096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Document Maintenance / Withdrawal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TC/SC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551C5F" w:rsidP="00AA182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FF"/>
                <w:sz w:val="16"/>
                <w:szCs w:val="16"/>
                <w:u w:val="single"/>
                <w:lang w:eastAsia="en-US"/>
              </w:rPr>
            </w:pPr>
            <w:hyperlink r:id="rId28" w:history="1">
              <w:r w:rsidR="007E6678" w:rsidRPr="007E6678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en-US"/>
                </w:rPr>
                <w:t>Form RR</w:t>
              </w:r>
            </w:hyperlink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"regularly"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  <w:hideMark/>
          </w:tcPr>
          <w:p w:rsidR="007E6678" w:rsidRPr="007E6678" w:rsidRDefault="007E6678" w:rsidP="007E6678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</w:pPr>
            <w:r w:rsidRPr="007E6678">
              <w:rPr>
                <w:rFonts w:eastAsia="Times New Roman" w:cs="Arial"/>
                <w:color w:val="000000"/>
                <w:sz w:val="16"/>
                <w:szCs w:val="16"/>
                <w:lang w:eastAsia="en-US"/>
              </w:rPr>
              <w:t>Part 1 - 3.3.3</w:t>
            </w:r>
          </w:p>
        </w:tc>
      </w:tr>
    </w:tbl>
    <w:p w:rsidR="0099740D" w:rsidRPr="000C6D4A" w:rsidRDefault="0099740D" w:rsidP="000C6D4A">
      <w:pPr>
        <w:rPr>
          <w:sz w:val="2"/>
          <w:szCs w:val="2"/>
        </w:rPr>
      </w:pPr>
    </w:p>
    <w:sectPr w:rsidR="0099740D" w:rsidRPr="000C6D4A" w:rsidSect="0099740D">
      <w:headerReference w:type="default" r:id="rId29"/>
      <w:pgSz w:w="15840" w:h="12240" w:orient="landscape"/>
      <w:pgMar w:top="567" w:right="680" w:bottom="567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A4" w:rsidRDefault="00EE5BA4" w:rsidP="0099740D">
      <w:r>
        <w:separator/>
      </w:r>
    </w:p>
  </w:endnote>
  <w:endnote w:type="continuationSeparator" w:id="0">
    <w:p w:rsidR="00EE5BA4" w:rsidRDefault="00EE5BA4" w:rsidP="00997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461" w:rsidRPr="00377BD0" w:rsidRDefault="000C4461" w:rsidP="000C4461">
    <w:pPr>
      <w:pStyle w:val="Footer"/>
      <w:jc w:val="right"/>
      <w:rPr>
        <w:color w:val="auto"/>
        <w:sz w:val="12"/>
        <w:szCs w:val="12"/>
      </w:rPr>
    </w:pPr>
    <w:r w:rsidRPr="00377BD0">
      <w:rPr>
        <w:color w:val="auto"/>
        <w:sz w:val="12"/>
        <w:szCs w:val="12"/>
      </w:rPr>
      <w:t xml:space="preserve">P. </w:t>
    </w:r>
    <w:proofErr w:type="spellStart"/>
    <w:r w:rsidRPr="00377BD0">
      <w:rPr>
        <w:color w:val="auto"/>
        <w:sz w:val="12"/>
        <w:szCs w:val="12"/>
      </w:rPr>
      <w:t>Sebellin</w:t>
    </w:r>
    <w:proofErr w:type="spellEnd"/>
    <w:r w:rsidRPr="00377BD0">
      <w:rPr>
        <w:color w:val="auto"/>
        <w:sz w:val="12"/>
        <w:szCs w:val="12"/>
      </w:rPr>
      <w:t xml:space="preserve"> / </w:t>
    </w:r>
    <w:proofErr w:type="spellStart"/>
    <w:r w:rsidRPr="00377BD0">
      <w:rPr>
        <w:color w:val="auto"/>
        <w:sz w:val="12"/>
        <w:szCs w:val="12"/>
      </w:rPr>
      <w:t>C.Boyer</w:t>
    </w:r>
    <w:proofErr w:type="spellEnd"/>
    <w:r w:rsidRPr="00377BD0">
      <w:rPr>
        <w:color w:val="auto"/>
        <w:sz w:val="12"/>
        <w:szCs w:val="12"/>
      </w:rPr>
      <w:t xml:space="preserve"> – Last update 201</w:t>
    </w:r>
    <w:r w:rsidR="00540239">
      <w:rPr>
        <w:color w:val="auto"/>
        <w:sz w:val="12"/>
        <w:szCs w:val="12"/>
      </w:rPr>
      <w:t>5</w:t>
    </w:r>
    <w:r w:rsidRPr="00377BD0">
      <w:rPr>
        <w:color w:val="auto"/>
        <w:sz w:val="12"/>
        <w:szCs w:val="12"/>
      </w:rPr>
      <w:t>-</w:t>
    </w:r>
    <w:r w:rsidR="00540239">
      <w:rPr>
        <w:color w:val="auto"/>
        <w:sz w:val="12"/>
        <w:szCs w:val="12"/>
      </w:rPr>
      <w:t>02</w:t>
    </w:r>
    <w:r w:rsidRPr="00377BD0">
      <w:rPr>
        <w:color w:val="auto"/>
        <w:sz w:val="12"/>
        <w:szCs w:val="12"/>
      </w:rPr>
      <w:t>-</w:t>
    </w:r>
    <w:r w:rsidR="00540239">
      <w:rPr>
        <w:color w:val="auto"/>
        <w:sz w:val="12"/>
        <w:szCs w:val="12"/>
      </w:rPr>
      <w:t>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A4" w:rsidRDefault="00EE5BA4" w:rsidP="0099740D">
      <w:r>
        <w:separator/>
      </w:r>
    </w:p>
  </w:footnote>
  <w:footnote w:type="continuationSeparator" w:id="0">
    <w:p w:rsidR="00EE5BA4" w:rsidRDefault="00EE5BA4" w:rsidP="00997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0D" w:rsidRPr="0099740D" w:rsidRDefault="0099740D" w:rsidP="0099740D">
    <w:pPr>
      <w:pStyle w:val="Header"/>
      <w:jc w:val="center"/>
      <w:rPr>
        <w:color w:val="auto"/>
        <w:sz w:val="32"/>
      </w:rPr>
    </w:pPr>
    <w:r w:rsidRPr="0099740D">
      <w:rPr>
        <w:color w:val="auto"/>
        <w:sz w:val="32"/>
      </w:rPr>
      <w:t>Summary of actions and time limits for the development of new standards</w:t>
    </w:r>
  </w:p>
  <w:p w:rsidR="0099740D" w:rsidRPr="0099740D" w:rsidRDefault="0099740D" w:rsidP="0099740D">
    <w:pPr>
      <w:pStyle w:val="Header"/>
      <w:jc w:val="center"/>
      <w:rPr>
        <w:color w:val="auto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0D" w:rsidRPr="0099740D" w:rsidRDefault="0099740D" w:rsidP="0099740D">
    <w:pPr>
      <w:pStyle w:val="Header"/>
      <w:jc w:val="center"/>
      <w:rPr>
        <w:color w:val="auto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47A"/>
    <w:rsid w:val="00066AC5"/>
    <w:rsid w:val="00092F33"/>
    <w:rsid w:val="000C4461"/>
    <w:rsid w:val="000C6D4A"/>
    <w:rsid w:val="00206A62"/>
    <w:rsid w:val="00236A89"/>
    <w:rsid w:val="002449FD"/>
    <w:rsid w:val="00377BD0"/>
    <w:rsid w:val="00406CF4"/>
    <w:rsid w:val="00540239"/>
    <w:rsid w:val="00551C5F"/>
    <w:rsid w:val="0059544E"/>
    <w:rsid w:val="006475EB"/>
    <w:rsid w:val="00717096"/>
    <w:rsid w:val="007836CA"/>
    <w:rsid w:val="007E6678"/>
    <w:rsid w:val="008E385C"/>
    <w:rsid w:val="0099740D"/>
    <w:rsid w:val="00A314E9"/>
    <w:rsid w:val="00AA1826"/>
    <w:rsid w:val="00CA63EF"/>
    <w:rsid w:val="00D010AD"/>
    <w:rsid w:val="00DC0EE6"/>
    <w:rsid w:val="00EC141F"/>
    <w:rsid w:val="00EE5BA4"/>
    <w:rsid w:val="00F80F97"/>
    <w:rsid w:val="00FA047A"/>
    <w:rsid w:val="00FC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0A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Univers"/>
      <w:color w:val="0000A8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10A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Univers"/>
      <w:color w:val="0000A8"/>
      <w:sz w:val="20"/>
      <w:szCs w:val="20"/>
      <w:lang w:eastAsia="zh-CN"/>
    </w:rPr>
  </w:style>
  <w:style w:type="character" w:styleId="SubtleEmphasis">
    <w:name w:val="Subtle Emphasis"/>
    <w:basedOn w:val="DefaultParagraphFont"/>
    <w:uiPriority w:val="19"/>
    <w:qFormat/>
    <w:rsid w:val="00D010AD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semiHidden/>
    <w:unhideWhenUsed/>
    <w:rsid w:val="00FA047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974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740D"/>
    <w:rPr>
      <w:rFonts w:ascii="Arial" w:hAnsi="Arial" w:cs="Univers"/>
      <w:color w:val="0000A8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974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40D"/>
    <w:rPr>
      <w:rFonts w:ascii="Arial" w:hAnsi="Arial" w:cs="Univers"/>
      <w:color w:val="0000A8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4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40D"/>
    <w:rPr>
      <w:rFonts w:ascii="Tahoma" w:hAnsi="Tahoma" w:cs="Tahoma"/>
      <w:color w:val="0000A8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0A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Univers"/>
      <w:color w:val="0000A8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10A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Univers"/>
      <w:color w:val="0000A8"/>
      <w:sz w:val="20"/>
      <w:szCs w:val="20"/>
      <w:lang w:eastAsia="zh-CN"/>
    </w:rPr>
  </w:style>
  <w:style w:type="character" w:styleId="SubtleEmphasis">
    <w:name w:val="Subtle Emphasis"/>
    <w:basedOn w:val="DefaultParagraphFont"/>
    <w:uiPriority w:val="19"/>
    <w:qFormat/>
    <w:rsid w:val="00D010AD"/>
    <w:rPr>
      <w:i/>
      <w:iCs/>
      <w:color w:val="808080" w:themeColor="text1" w:themeTint="7F"/>
    </w:rPr>
  </w:style>
  <w:style w:type="character" w:styleId="Hyperlink">
    <w:name w:val="Hyperlink"/>
    <w:basedOn w:val="DefaultParagraphFont"/>
    <w:uiPriority w:val="99"/>
    <w:semiHidden/>
    <w:unhideWhenUsed/>
    <w:rsid w:val="00FA047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974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740D"/>
    <w:rPr>
      <w:rFonts w:ascii="Arial" w:hAnsi="Arial" w:cs="Univers"/>
      <w:color w:val="0000A8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974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740D"/>
    <w:rPr>
      <w:rFonts w:ascii="Arial" w:hAnsi="Arial" w:cs="Univers"/>
      <w:color w:val="0000A8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4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40D"/>
    <w:rPr>
      <w:rFonts w:ascii="Tahoma" w:hAnsi="Tahoma" w:cs="Tahoma"/>
      <w:color w:val="0000A8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2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ec.ch/standardsdev/resources/docpreparation/forms_templates/documents/Form-CD.dot" TargetMode="External"/><Relationship Id="rId13" Type="http://schemas.openxmlformats.org/officeDocument/2006/relationships/hyperlink" Target="http://www.iec.ch/standardsdev/resources/docpreparation/forms_templates/documents/Form-RVD.dot" TargetMode="External"/><Relationship Id="rId18" Type="http://schemas.openxmlformats.org/officeDocument/2006/relationships/hyperlink" Target="http://www.iec.ch/standardsdev/resources/docpreparation/forms_templates/documents/Form-RVN.dot" TargetMode="External"/><Relationship Id="rId26" Type="http://schemas.openxmlformats.org/officeDocument/2006/relationships/hyperlink" Target="http://www.iec.ch/standardsdev/resources/docpreparation/forms_templates/documents/Form-RVC.dot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ec.ch/standardsdev/resources/docpreparation/forms_templates/documents/Form-RR.dot" TargetMode="External"/><Relationship Id="rId7" Type="http://schemas.openxmlformats.org/officeDocument/2006/relationships/hyperlink" Target="http://www.iec.ch/standardsdev/resources/draftingpublications/layout_formatting/IEC_template/documents/iecstd.dot" TargetMode="External"/><Relationship Id="rId12" Type="http://schemas.openxmlformats.org/officeDocument/2006/relationships/hyperlink" Target="http://www.iec.ch/standardsdev/resources/docpreparation/forms_templates/documents/Form-FDIS.dot" TargetMode="External"/><Relationship Id="rId17" Type="http://schemas.openxmlformats.org/officeDocument/2006/relationships/hyperlink" Target="http://www.iec.ch/standardsdev/resources/docpreparation/forms_templates/documents/Form%20NP.dot" TargetMode="External"/><Relationship Id="rId25" Type="http://schemas.openxmlformats.org/officeDocument/2006/relationships/hyperlink" Target="http://www.iec.ch/standardsdev/resources/docpreparation/forms_templates/documents/Form-DTR.dot" TargetMode="Externa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hyperlink" Target="http://www.iec.ch/standardsdev/resources/docpreparation/iec_template/documents/iecstd.dot" TargetMode="External"/><Relationship Id="rId29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iec.ch/standardsdev/resources/docpreparation/forms_templates/documents/Form-RVC.dot" TargetMode="External"/><Relationship Id="rId24" Type="http://schemas.openxmlformats.org/officeDocument/2006/relationships/hyperlink" Target="http://www.iec.ch/standardsdev/resources/docpreparation/forms_templates/documents/Form-CD.do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hyperlink" Target="http://www.iec.ch/standardsdev/resources/docpreparation/forms_templates/documents/Form-RVDPAS.dot" TargetMode="External"/><Relationship Id="rId28" Type="http://schemas.openxmlformats.org/officeDocument/2006/relationships/hyperlink" Target="http://www.iec.ch/standardsdev/resources/docpreparation/forms_templates/documents/Form-RR.dot" TargetMode="External"/><Relationship Id="rId10" Type="http://schemas.openxmlformats.org/officeDocument/2006/relationships/hyperlink" Target="http://www.iec.ch/standardsdev/resources/docpreparation/forms_templates/documents/Form-CDV.dot" TargetMode="External"/><Relationship Id="rId19" Type="http://schemas.openxmlformats.org/officeDocument/2006/relationships/hyperlink" Target="http://www.iec.ch/standardsdev/resources/docpreparation/forms_templates/documents/Form-RVC.dot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ec.ch/standardsdev/resources/docpreparation/forms_templates/documents/Form-CC.dot" TargetMode="External"/><Relationship Id="rId14" Type="http://schemas.openxmlformats.org/officeDocument/2006/relationships/hyperlink" Target="http://www.iec.ch/standardsdev/resources/docpreparation/forms_templates/documents/iecform.dot" TargetMode="External"/><Relationship Id="rId22" Type="http://schemas.openxmlformats.org/officeDocument/2006/relationships/hyperlink" Target="http://www.iec.ch/standardsdev/resources/docpreparation/forms_templates/documents/Form-DPAS.dot" TargetMode="External"/><Relationship Id="rId27" Type="http://schemas.openxmlformats.org/officeDocument/2006/relationships/hyperlink" Target="http://www.iec.ch/standardsdev/resources/docpreparation/iec_template/documents/iecstd.dot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International Electrotechnical Commission</Company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Boyer</dc:creator>
  <cp:lastModifiedBy>Christophe Boyer</cp:lastModifiedBy>
  <cp:revision>11</cp:revision>
  <cp:lastPrinted>2013-06-12T15:25:00Z</cp:lastPrinted>
  <dcterms:created xsi:type="dcterms:W3CDTF">2014-10-31T07:07:00Z</dcterms:created>
  <dcterms:modified xsi:type="dcterms:W3CDTF">2015-02-02T16:42:00Z</dcterms:modified>
</cp:coreProperties>
</file>